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A" w:rsidRDefault="0015668A" w:rsidP="0004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заочного этапа </w:t>
      </w:r>
    </w:p>
    <w:p w:rsidR="0015668A" w:rsidRPr="0015668A" w:rsidRDefault="0015668A" w:rsidP="0004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8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668A">
        <w:rPr>
          <w:rFonts w:ascii="Times New Roman" w:hAnsi="Times New Roman" w:cs="Times New Roman"/>
          <w:b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b/>
          <w:sz w:val="24"/>
          <w:szCs w:val="24"/>
        </w:rPr>
        <w:t>ого Интеллектуального</w:t>
      </w:r>
      <w:r w:rsidRPr="0015668A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5668A" w:rsidRPr="0015668A" w:rsidRDefault="0015668A" w:rsidP="0004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8A">
        <w:rPr>
          <w:rFonts w:ascii="Times New Roman" w:hAnsi="Times New Roman" w:cs="Times New Roman"/>
          <w:b/>
          <w:sz w:val="24"/>
          <w:szCs w:val="24"/>
        </w:rPr>
        <w:t xml:space="preserve">по естественно-математическим дисциплинам среди </w:t>
      </w:r>
      <w:proofErr w:type="gramStart"/>
      <w:r w:rsidRPr="001566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56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68A" w:rsidRDefault="0015668A" w:rsidP="0004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5668A">
        <w:rPr>
          <w:rFonts w:ascii="Times New Roman" w:hAnsi="Times New Roman" w:cs="Times New Roman"/>
          <w:b/>
          <w:sz w:val="24"/>
          <w:szCs w:val="24"/>
        </w:rPr>
        <w:t>образовательных организаций среднего профессионального образования и общеобразовательных школ Республики Саха (Якутия)</w:t>
      </w:r>
    </w:p>
    <w:p w:rsidR="00042BC9" w:rsidRPr="00042BC9" w:rsidRDefault="00042BC9" w:rsidP="00042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C03A4" w:rsidRPr="008C03A4" w:rsidRDefault="008C03A4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39B">
        <w:rPr>
          <w:rFonts w:ascii="Times New Roman" w:hAnsi="Times New Roman" w:cs="Times New Roman"/>
          <w:sz w:val="24"/>
          <w:szCs w:val="24"/>
        </w:rPr>
        <w:t xml:space="preserve">В августе прошлого года количество солнечных дней в Якутске составляло 25% от количества пасмурных дней, а количество теплых дней – 20 % от количества прохладных дней. Только три дня в августе были теплыми и </w:t>
      </w:r>
      <w:r w:rsidR="00042BC9">
        <w:rPr>
          <w:rFonts w:ascii="Times New Roman" w:hAnsi="Times New Roman" w:cs="Times New Roman"/>
          <w:sz w:val="24"/>
          <w:szCs w:val="24"/>
        </w:rPr>
        <w:t>солнечными</w:t>
      </w:r>
      <w:r w:rsidRPr="00E233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39B">
        <w:rPr>
          <w:rFonts w:ascii="Times New Roman" w:hAnsi="Times New Roman" w:cs="Times New Roman"/>
          <w:sz w:val="24"/>
          <w:szCs w:val="24"/>
        </w:rPr>
        <w:t>Сколько дней были</w:t>
      </w:r>
      <w:proofErr w:type="gramEnd"/>
      <w:r w:rsidRPr="00E2339B">
        <w:rPr>
          <w:rFonts w:ascii="Times New Roman" w:hAnsi="Times New Roman" w:cs="Times New Roman"/>
          <w:sz w:val="24"/>
          <w:szCs w:val="24"/>
        </w:rPr>
        <w:t xml:space="preserve"> пасмурными и прохладными?</w:t>
      </w:r>
    </w:p>
    <w:p w:rsidR="0015668A" w:rsidRPr="00042BC9" w:rsidRDefault="008C03A4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3A4">
        <w:rPr>
          <w:rFonts w:ascii="Times New Roman" w:hAnsi="Times New Roman" w:cs="Times New Roman"/>
          <w:sz w:val="24"/>
          <w:szCs w:val="24"/>
        </w:rPr>
        <w:t xml:space="preserve">Студент из Германии изучает русский язык. Он выписал (цифрами и словами) все натуральные числа, меньше миллиона, у которых сумма цифр равна количеству слов, используемых при словесной записи этого числа. </w:t>
      </w:r>
      <w:proofErr w:type="gramStart"/>
      <w:r w:rsidRPr="008C03A4">
        <w:rPr>
          <w:rFonts w:ascii="Times New Roman" w:hAnsi="Times New Roman" w:cs="Times New Roman"/>
          <w:sz w:val="24"/>
          <w:szCs w:val="24"/>
        </w:rPr>
        <w:t>Например, для числа 1001 (тысяча один) сумма цифр и количество слов равны двум.</w:t>
      </w:r>
      <w:proofErr w:type="gramEnd"/>
      <w:r w:rsidRPr="008C03A4">
        <w:rPr>
          <w:rFonts w:ascii="Times New Roman" w:hAnsi="Times New Roman" w:cs="Times New Roman"/>
          <w:sz w:val="24"/>
          <w:szCs w:val="24"/>
        </w:rPr>
        <w:t xml:space="preserve"> Какая самая большая сумма цифр встретилась у выписанных чисел?</w:t>
      </w:r>
    </w:p>
    <w:p w:rsid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5104130</wp:posOffset>
            </wp:positionH>
            <wp:positionV relativeFrom="margin">
              <wp:posOffset>2502535</wp:posOffset>
            </wp:positionV>
            <wp:extent cx="1313815" cy="2476500"/>
            <wp:effectExtent l="19050" t="0" r="635" b="0"/>
            <wp:wrapSquare wrapText="bothSides"/>
            <wp:docPr id="1" name="Рисунок 1" descr="C:\Documents and Settings\Admin\Рабочий стол\САРГЫЛАНА\МАРАФОН\2018-2019\матем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РГЫЛАНА\МАРАФОН\2018-2019\матем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26" t="12255" r="15202" b="2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39B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E233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39B">
        <w:rPr>
          <w:rFonts w:ascii="Times New Roman" w:hAnsi="Times New Roman" w:cs="Times New Roman"/>
          <w:sz w:val="24"/>
          <w:szCs w:val="24"/>
        </w:rPr>
        <w:t xml:space="preserve">, двигаясь по улице, совершил наезд на пешехода. Согласно объяснениям водителя и показаниям свидетелей, пешеход (ребенок семи лет) выбежал из-за стоящего у обочины автофургона в тот момент, когда автомобиль, управляемый </w:t>
      </w:r>
      <w:r w:rsidRPr="00E233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39B">
        <w:rPr>
          <w:rFonts w:ascii="Times New Roman" w:hAnsi="Times New Roman" w:cs="Times New Roman"/>
          <w:sz w:val="24"/>
          <w:szCs w:val="24"/>
          <w:lang w:val="sah-RU"/>
        </w:rPr>
        <w:t xml:space="preserve">, находился рядом со знаком, ограничивающим скорость движения 40 км/ч. Водитель утверждает, что в момент наезда он двигался с предписанной знаком скоростью. </w:t>
      </w:r>
    </w:p>
    <w:p w:rsid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Эксперту задан вопрос: действительно ли скорость движения автомобиля была равна 40 км/ч?</w:t>
      </w:r>
    </w:p>
    <w:p w:rsid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Проведите исследование и ответьте на этот вопрос.</w:t>
      </w:r>
    </w:p>
    <w:p w:rsidR="00042BC9" w:rsidRP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 условию прилагается схема ДТП (рис.), упрощенная по сравнению с реальными схемами. Она содержит минимум сведений, необходимых для решения задачи. Приведены также сведения из справочных таблиц о том, что скорость движения семилетнего ребенка при беге находится в пределах 9,3-15,6 км/ч.</w:t>
      </w:r>
    </w:p>
    <w:p w:rsidR="00042BC9" w:rsidRP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Долина Смерти – самое низкое место на океанском континенте и самое жаркое место в мире. Здесь температура может держаться около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в течение нескольких дней. Казалось бы, что в долине должно быть прохладно, поскольку ее окружают горы, где воздух холодный, и, как известно он опускается вниз, а горячий воздух поднимается вверх. В действительности же все наоборот. Объясните данное явление.</w:t>
      </w:r>
    </w:p>
    <w:p w:rsidR="00042BC9" w:rsidRP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>Медведь упал в яму – ловушку глубиной 19,617 метр</w:t>
      </w:r>
      <w:r>
        <w:rPr>
          <w:rFonts w:ascii="Times New Roman" w:hAnsi="Times New Roman" w:cs="Times New Roman"/>
          <w:sz w:val="24"/>
          <w:szCs w:val="24"/>
        </w:rPr>
        <w:t>ов. Время его падения составило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секунды. Какого </w:t>
      </w:r>
      <w:r w:rsidRPr="00042BC9">
        <w:rPr>
          <w:rFonts w:ascii="Times New Roman" w:hAnsi="Times New Roman" w:cs="Times New Roman"/>
          <w:sz w:val="24"/>
          <w:szCs w:val="24"/>
        </w:rPr>
        <w:t>цвета был медведь?</w:t>
      </w:r>
    </w:p>
    <w:p w:rsidR="00042BC9" w:rsidRP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>А. Белый (полярный медведь)</w:t>
      </w:r>
    </w:p>
    <w:p w:rsidR="00042BC9" w:rsidRP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>В. Бурый</w:t>
      </w:r>
    </w:p>
    <w:p w:rsidR="00042BC9" w:rsidRP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>С. Черный</w:t>
      </w:r>
    </w:p>
    <w:p w:rsidR="00042BC9" w:rsidRPr="00042BC9" w:rsidRDefault="00042BC9" w:rsidP="00042B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2BC9">
        <w:rPr>
          <w:rFonts w:ascii="Times New Roman" w:hAnsi="Times New Roman" w:cs="Times New Roman"/>
          <w:sz w:val="24"/>
          <w:szCs w:val="24"/>
        </w:rPr>
        <w:t>. Черно – коричневый (малайский медведь)</w:t>
      </w:r>
    </w:p>
    <w:p w:rsidR="00042BC9" w:rsidRPr="00042BC9" w:rsidRDefault="00042BC9" w:rsidP="00042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042BC9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042BC9">
        <w:rPr>
          <w:rFonts w:ascii="Times New Roman" w:hAnsi="Times New Roman" w:cs="Times New Roman"/>
          <w:sz w:val="24"/>
          <w:szCs w:val="24"/>
        </w:rPr>
        <w:t xml:space="preserve"> (гризли)</w:t>
      </w:r>
    </w:p>
    <w:p w:rsidR="00042BC9" w:rsidRP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городов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расстояние между которыми 100 км, одновременно навстречу друг другу выезжают два поезда, их скорости 40 км/ч и 60 км/ч соответственно. Одновременно из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направлении В вылетает муха со скоростью 200км/ч, летит до встречи с поездом, выехавшим из В, после чего летит к поезду, выехавшему из А, после этого снова летит к поезду, выехавшему из В, и т.д. Какое расстояние пролетит муха до того, как поезда встретятся?</w:t>
      </w:r>
    </w:p>
    <w:p w:rsidR="00042BC9" w:rsidRPr="007F10F1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F10F1">
        <w:rPr>
          <w:rFonts w:ascii="Times New Roman" w:hAnsi="Times New Roman" w:cs="Times New Roman"/>
          <w:sz w:val="24"/>
          <w:szCs w:val="24"/>
          <w:lang w:val="sah-RU"/>
        </w:rPr>
        <w:t>Химики на основе лабораторных экспериментов утверждают, что многие ядохимикаты ядовиты только для насекомых и не должны быть опасны для теплокровных животных человека, например ДДТ менее ядовит, чем кофеин. Тем не менее применение ДДТ вызывало массовую гибель птиц и мелких млекопитающих. Чего не учитывали химики?</w:t>
      </w:r>
    </w:p>
    <w:p w:rsid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Что подразумевают под глобальными экологическими проблемами современности? Приведите примеры таких проблем по Республике Саха (Якутия). Какими путями их можно решить?</w:t>
      </w:r>
    </w:p>
    <w:p w:rsidR="00042BC9" w:rsidRPr="00042BC9" w:rsidRDefault="00042BC9" w:rsidP="00042B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Что такое циркадные биоритмы? Какие известны природные биоритмы, связанные с фазой луны? Приведите примеры практического использования биоритмов цветения растений человеком. </w:t>
      </w:r>
    </w:p>
    <w:sectPr w:rsidR="00042BC9" w:rsidRPr="00042BC9" w:rsidSect="00042BC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395"/>
    <w:multiLevelType w:val="hybridMultilevel"/>
    <w:tmpl w:val="273EB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7F2FCF"/>
    <w:multiLevelType w:val="hybridMultilevel"/>
    <w:tmpl w:val="6796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633E"/>
    <w:multiLevelType w:val="hybridMultilevel"/>
    <w:tmpl w:val="91E8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F76AE"/>
    <w:multiLevelType w:val="hybridMultilevel"/>
    <w:tmpl w:val="786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D46D1"/>
    <w:multiLevelType w:val="hybridMultilevel"/>
    <w:tmpl w:val="E82EE63A"/>
    <w:lvl w:ilvl="0" w:tplc="E1587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8B"/>
    <w:rsid w:val="00042BC9"/>
    <w:rsid w:val="000E70C7"/>
    <w:rsid w:val="001227F0"/>
    <w:rsid w:val="0015668A"/>
    <w:rsid w:val="001F09CC"/>
    <w:rsid w:val="002A44BC"/>
    <w:rsid w:val="00311B38"/>
    <w:rsid w:val="004E3DCD"/>
    <w:rsid w:val="00580F07"/>
    <w:rsid w:val="00604B1E"/>
    <w:rsid w:val="00663CAB"/>
    <w:rsid w:val="007F0703"/>
    <w:rsid w:val="0086230B"/>
    <w:rsid w:val="0089238B"/>
    <w:rsid w:val="008C03A4"/>
    <w:rsid w:val="00BA77DB"/>
    <w:rsid w:val="00C1156C"/>
    <w:rsid w:val="00C91FFD"/>
    <w:rsid w:val="00CC067D"/>
    <w:rsid w:val="00D957A7"/>
    <w:rsid w:val="00E47BC5"/>
    <w:rsid w:val="00E9429C"/>
    <w:rsid w:val="00EE0B76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1E"/>
    <w:pPr>
      <w:ind w:left="720"/>
      <w:contextualSpacing/>
    </w:pPr>
  </w:style>
  <w:style w:type="character" w:customStyle="1" w:styleId="apple-converted-space">
    <w:name w:val="apple-converted-space"/>
    <w:basedOn w:val="a0"/>
    <w:rsid w:val="001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2019-02-01T02:51:00Z</dcterms:created>
  <dcterms:modified xsi:type="dcterms:W3CDTF">2019-02-05T00:20:00Z</dcterms:modified>
</cp:coreProperties>
</file>